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9026"/>
      </w:tblGrid>
      <w:tr w:rsidR="0000000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5805"/>
              <w:gridCol w:w="1558"/>
              <w:gridCol w:w="1573"/>
            </w:tblGrid>
            <w:tr w:rsidR="00000000">
              <w:trPr>
                <w:tblCellSpacing w:w="15" w:type="dxa"/>
              </w:trPr>
              <w:tc>
                <w:tcPr>
                  <w:tcW w:w="16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divId w:val="202986209"/>
                    <w:rPr>
                      <w:rFonts w:eastAsia="Times New Roman"/>
                    </w:rPr>
                  </w:pPr>
                  <w:bookmarkStart w:id="0" w:name="_GoBack"/>
                  <w:bookmarkEnd w:id="0"/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>
                        <wp:extent cx="3638550" cy="1019175"/>
                        <wp:effectExtent l="0" t="0" r="0" b="9525"/>
                        <wp:docPr id="1" name="Picture 1" descr="http://192.168.12.153/tpz___B_Bucuresti_Obregia/sigl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192.168.12.153/tpz___B_Bucuresti_Obregia/sigl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38550" cy="1019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00000" w:rsidRDefault="00EB2AA5">
                  <w:pPr>
                    <w:jc w:val="center"/>
                    <w:divId w:val="514031300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  </w:t>
                  </w:r>
                </w:p>
                <w:p w:rsidR="00000000" w:rsidRDefault="00EB2AA5">
                  <w:pPr>
                    <w:jc w:val="center"/>
                    <w:divId w:val="1463886492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SPITALUL CLINIC DE PSIHIATRIE PROF. DR. AL. OBREGIA </w:t>
                  </w:r>
                  <w:r>
                    <w:rPr>
                      <w:rFonts w:eastAsia="Times New Roman"/>
                    </w:rPr>
                    <w:br/>
                  </w:r>
                  <w:r>
                    <w:rPr>
                      <w:rFonts w:eastAsia="Times New Roman"/>
                      <w:i/>
                      <w:iCs/>
                    </w:rPr>
                    <w:t xml:space="preserve">Sos. Berceni, nr. 10, sector 4, Bucuresti </w:t>
                  </w:r>
                  <w:r>
                    <w:rPr>
                      <w:rFonts w:eastAsia="Times New Roman"/>
                      <w:i/>
                      <w:iCs/>
                    </w:rPr>
                    <w:br/>
                    <w:t xml:space="preserve">Email: runos@spital-obregia.ro </w:t>
                  </w:r>
                  <w:r>
                    <w:rPr>
                      <w:rFonts w:eastAsia="Times New Roman"/>
                      <w:i/>
                      <w:iCs/>
                    </w:rPr>
                    <w:br/>
                    <w:t xml:space="preserve">Tel: 021 334 42 66 </w:t>
                  </w:r>
                </w:p>
              </w:tc>
              <w:tc>
                <w:tcPr>
                  <w:tcW w:w="16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6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:rsidR="00000000" w:rsidRDefault="00EB2AA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B2AA5">
            <w:pPr>
              <w:spacing w:after="240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</w:p>
          <w:p w:rsidR="00000000" w:rsidRDefault="00EB2AA5">
            <w:pPr>
              <w:pStyle w:val="Heading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29. Venit net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B2AA5">
            <w:pPr>
              <w:divId w:val="1600987915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Luna: Februarie </w:t>
            </w:r>
            <w:r>
              <w:rPr>
                <w:rFonts w:eastAsia="Times New Roman"/>
              </w:rPr>
              <w:t>2022</w:t>
            </w:r>
            <w:r>
              <w:rPr>
                <w:rFonts w:eastAsia="Times New Roman"/>
              </w:rPr>
              <w:br/>
              <w:t> </w:t>
            </w:r>
          </w:p>
          <w:p w:rsidR="00000000" w:rsidRDefault="00EB2AA5">
            <w:pPr>
              <w:divId w:val="1678579443"/>
              <w:rPr>
                <w:rFonts w:eastAsia="Times New Roman"/>
              </w:rPr>
            </w:pPr>
            <w:r>
              <w:rPr>
                <w:rFonts w:eastAsia="Times New Roman"/>
              </w:rPr>
              <w:t>18 Mar 2022, 13:25</w:t>
            </w:r>
            <w:r>
              <w:rPr>
                <w:rFonts w:eastAsia="Times New Roman"/>
                <w:color w:val="FFFFFF"/>
                <w:u w:val="single"/>
                <w:vertAlign w:val="superscript"/>
              </w:rPr>
              <w:t>:</w:t>
            </w:r>
            <w:r>
              <w:rPr>
                <w:rFonts w:eastAsia="Times New Roman"/>
                <w:u w:val="single"/>
                <w:vertAlign w:val="superscript"/>
              </w:rPr>
              <w:t>27</w:t>
            </w:r>
            <w:r>
              <w:rPr>
                <w:rFonts w:eastAsia="Times New Roman"/>
              </w:rPr>
              <w:br/>
              <w:t> 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4900" w:type="pct"/>
              <w:tblCellSpacing w:w="0" w:type="dxa"/>
              <w:tblBorders>
                <w:top w:val="single" w:sz="12" w:space="0" w:color="7F7F7F"/>
                <w:left w:val="single" w:sz="12" w:space="0" w:color="7F7F7F"/>
                <w:bottom w:val="single" w:sz="12" w:space="0" w:color="7F7F7F"/>
                <w:right w:val="single" w:sz="12" w:space="0" w:color="7F7F7F"/>
              </w:tblBorders>
              <w:tblLook w:val="04A0" w:firstRow="1" w:lastRow="0" w:firstColumn="1" w:lastColumn="0" w:noHBand="0" w:noVBand="1"/>
            </w:tblPr>
            <w:tblGrid>
              <w:gridCol w:w="6196"/>
              <w:gridCol w:w="2546"/>
            </w:tblGrid>
            <w:tr w:rsidR="00000000">
              <w:trPr>
                <w:tblHeader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  <w:b/>
                      <w:bCs/>
                      <w:sz w:val="23"/>
                      <w:szCs w:val="23"/>
                    </w:rPr>
                  </w:pPr>
                  <w:r>
                    <w:rPr>
                      <w:rFonts w:eastAsia="Times New Roman"/>
                      <w:b/>
                      <w:bCs/>
                      <w:sz w:val="23"/>
                      <w:szCs w:val="23"/>
                    </w:rPr>
                    <w:t>Functie interna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  <w:b/>
                      <w:bCs/>
                      <w:sz w:val="23"/>
                      <w:szCs w:val="23"/>
                    </w:rPr>
                  </w:pPr>
                  <w:r>
                    <w:rPr>
                      <w:rFonts w:eastAsia="Times New Roman"/>
                      <w:b/>
                      <w:bCs/>
                      <w:sz w:val="23"/>
                      <w:szCs w:val="23"/>
                    </w:rPr>
                    <w:t>Salariu NET: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1560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2340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Chimist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5333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MANAGER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16357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Sef Serviciu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Sef Serviciu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5905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Sef Serviciu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Sef Serviciu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Sef Serviciu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5661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 Sef sectie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16734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Medic primar </w:t>
                  </w:r>
                  <w:r>
                    <w:rPr>
                      <w:rStyle w:val="txt1"/>
                      <w:rFonts w:eastAsia="Times New Roman"/>
                    </w:rPr>
                    <w:t>Sef sectie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16324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17041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14516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15972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16675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16100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13823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13863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16695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13802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16140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2758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7969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16695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17211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7816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7894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8425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17491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15772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16140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7969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17069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7884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14368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16140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16618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16551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16061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14434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1078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16574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15301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17074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16412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16575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16467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16936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16718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15578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15651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13400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13752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16695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Medic </w:t>
                  </w:r>
                  <w:r>
                    <w:rPr>
                      <w:rStyle w:val="txt1"/>
                      <w:rFonts w:eastAsia="Times New Roman"/>
                    </w:rPr>
                    <w:t>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4288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16687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8433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17050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15230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15264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15952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7142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15061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13274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1732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1863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Medic </w:t>
                  </w:r>
                  <w:r>
                    <w:rPr>
                      <w:rStyle w:val="txt1"/>
                      <w:rFonts w:eastAsia="Times New Roman"/>
                    </w:rPr>
                    <w:t>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801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1848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1759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7774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15370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7584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16140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Medic </w:t>
                  </w:r>
                  <w:r>
                    <w:rPr>
                      <w:rStyle w:val="txt1"/>
                      <w:rFonts w:eastAsia="Times New Roman"/>
                    </w:rPr>
                    <w:t>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16734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7129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16143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2331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16140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2275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14648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16477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13863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16719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2366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16734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16734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16695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7969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7969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11713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11012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2482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16154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16140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16140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14871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17068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 ATI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7969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10977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2005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Medic </w:t>
                  </w:r>
                  <w:r>
                    <w:rPr>
                      <w:rStyle w:val="txt1"/>
                      <w:rFonts w:eastAsia="Times New Roman"/>
                    </w:rPr>
                    <w:t>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10010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12082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12246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12180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11371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11553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Medic </w:t>
                  </w:r>
                  <w:r>
                    <w:rPr>
                      <w:rStyle w:val="txt1"/>
                      <w:rFonts w:eastAsia="Times New Roman"/>
                    </w:rPr>
                    <w:t>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11410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13638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11410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12415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10051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10500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9979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11513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2497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Medic </w:t>
                  </w:r>
                  <w:r>
                    <w:rPr>
                      <w:rStyle w:val="txt1"/>
                      <w:rFonts w:eastAsia="Times New Roman"/>
                    </w:rPr>
                    <w:t>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10330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12298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11071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1336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12262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12460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Medic </w:t>
                  </w:r>
                  <w:r>
                    <w:rPr>
                      <w:rStyle w:val="txt1"/>
                      <w:rFonts w:eastAsia="Times New Roman"/>
                    </w:rPr>
                    <w:t>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10466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11625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11550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1974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11900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626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12247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2016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1316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626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12298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2062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11360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1870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11410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626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10327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12370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11598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11350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11022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10500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11354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11174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2277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6157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731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6220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8640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rez.an 5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8467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rez.an 5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8467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Medic rez.an 5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9063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rez.an 4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Sociolog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6546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7128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Psiholog </w:t>
                  </w:r>
                  <w:r>
                    <w:rPr>
                      <w:rStyle w:val="txt1"/>
                      <w:rFonts w:eastAsia="Times New Roman"/>
                    </w:rPr>
                    <w:t>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8086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7182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6999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7724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7056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7724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7168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Psiholog </w:t>
                  </w:r>
                  <w:r>
                    <w:rPr>
                      <w:rStyle w:val="txt1"/>
                      <w:rFonts w:eastAsia="Times New Roman"/>
                    </w:rPr>
                    <w:t>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5815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6331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5788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Psihopedagog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Psiholog </w:t>
                  </w:r>
                  <w:r>
                    <w:rPr>
                      <w:rStyle w:val="txt1"/>
                      <w:rFonts w:eastAsia="Times New Roman"/>
                    </w:rPr>
                    <w:t>practicant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practicant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practicant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practicant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5211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practicant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practicant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4674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Kinetoterapeut Principal(S)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Kinetoterapeut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4237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Kinetoterapeut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Farmac.primar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8652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Farmacist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7259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St.I. Medic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14439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Cerc.st.I. Psiholog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8279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St.II. Medic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14408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St.II. Medic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9522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Director Proiect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Director Proiect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Director Proiect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6240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Cercetator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Clinician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Clinician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Clinician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Clinician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Clinician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Clinician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Clinician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Clinician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Clinician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Clinician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st(S)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st(S)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st(S)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10445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st(S)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st(S)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st(S)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Biolog pr.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Biolog pr.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6716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Chimist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As.social pr. (SUP)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5189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As.social pr. (SUP)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5357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As.social pr. (SUP)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As.social pr. (SUP)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social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social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social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4405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7032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6133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6903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6220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7814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6531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5614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7302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 xml:space="preserve">Asistent </w:t>
                  </w:r>
                  <w:r>
                    <w:rPr>
                      <w:rStyle w:val="txt1"/>
                      <w:rFonts w:eastAsia="Times New Roman"/>
                    </w:rPr>
                    <w:t>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6230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6463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8181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6945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</w:t>
                  </w:r>
                  <w:r>
                    <w:rPr>
                      <w:rStyle w:val="txt1"/>
                      <w:rFonts w:eastAsia="Times New Roman"/>
                    </w:rPr>
                    <w:t>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6821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7090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6729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6689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6705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6487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7202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7075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7902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6729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</w:t>
                  </w:r>
                  <w:r>
                    <w:rPr>
                      <w:rStyle w:val="txt1"/>
                      <w:rFonts w:eastAsia="Times New Roman"/>
                    </w:rPr>
                    <w:t>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7138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6496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7490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7075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5978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</w:t>
                  </w:r>
                  <w:r>
                    <w:rPr>
                      <w:rStyle w:val="txt1"/>
                      <w:rFonts w:eastAsia="Times New Roman"/>
                    </w:rPr>
                    <w:t>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6821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7568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7669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6716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</w:t>
                  </w:r>
                  <w:r>
                    <w:rPr>
                      <w:rStyle w:val="txt1"/>
                      <w:rFonts w:eastAsia="Times New Roman"/>
                    </w:rPr>
                    <w:t>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7596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6821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7754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6236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4412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6925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7012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6749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</w:t>
                  </w:r>
                  <w:r>
                    <w:rPr>
                      <w:rStyle w:val="txt1"/>
                      <w:rFonts w:eastAsia="Times New Roman"/>
                    </w:rPr>
                    <w:t>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6821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6652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7030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6200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6117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679</w:t>
                  </w:r>
                  <w:r>
                    <w:rPr>
                      <w:rStyle w:val="n1"/>
                      <w:rFonts w:eastAsia="Times New Roman"/>
                    </w:rPr>
                    <w:t>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7023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5411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5945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6262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</w:t>
                  </w:r>
                  <w:r>
                    <w:rPr>
                      <w:rStyle w:val="txt1"/>
                      <w:rFonts w:eastAsia="Times New Roman"/>
                    </w:rPr>
                    <w:t>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4605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6273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7290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4641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6249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6101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5888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</w:t>
                  </w:r>
                  <w:r>
                    <w:rPr>
                      <w:rStyle w:val="txt1"/>
                      <w:rFonts w:eastAsia="Times New Roman"/>
                    </w:rPr>
                    <w:t>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5828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5742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5615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6257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6533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5041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5630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</w:t>
                  </w:r>
                  <w:r>
                    <w:rPr>
                      <w:rStyle w:val="txt1"/>
                      <w:rFonts w:eastAsia="Times New Roman"/>
                    </w:rPr>
                    <w:t>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7173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5811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5978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5095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6267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6011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</w:t>
                  </w:r>
                  <w:r>
                    <w:rPr>
                      <w:rStyle w:val="txt1"/>
                      <w:rFonts w:eastAsia="Times New Roman"/>
                    </w:rPr>
                    <w:t>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5978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5901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medical principal </w:t>
                  </w:r>
                  <w:r>
                    <w:rPr>
                      <w:rStyle w:val="txt1"/>
                      <w:rFonts w:eastAsia="Times New Roman"/>
                    </w:rPr>
                    <w:t>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6219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6252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6017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5945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medical </w:t>
                  </w:r>
                  <w:r>
                    <w:rPr>
                      <w:rStyle w:val="txt1"/>
                      <w:rFonts w:eastAsia="Times New Roman"/>
                    </w:rPr>
                    <w:t>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4268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5978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5917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5579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4641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</w:t>
                  </w:r>
                  <w:r>
                    <w:rPr>
                      <w:rStyle w:val="txt1"/>
                      <w:rFonts w:eastAsia="Times New Roman"/>
                    </w:rPr>
                    <w:t>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6114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5779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5357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6114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5742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</w:t>
                  </w:r>
                  <w:r>
                    <w:rPr>
                      <w:rStyle w:val="txt1"/>
                      <w:rFonts w:eastAsia="Times New Roman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6217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5690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</w:t>
                  </w:r>
                  <w:r>
                    <w:rPr>
                      <w:rStyle w:val="txt1"/>
                      <w:rFonts w:eastAsia="Times New Roman"/>
                    </w:rPr>
                    <w:t>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5836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5836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5836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6121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</w:t>
                  </w:r>
                  <w:r>
                    <w:rPr>
                      <w:rStyle w:val="txt1"/>
                      <w:rFonts w:eastAsia="Times New Roman"/>
                    </w:rPr>
                    <w:t>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5978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2600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4502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4421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5836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</w:t>
                  </w:r>
                  <w:r>
                    <w:rPr>
                      <w:rStyle w:val="txt1"/>
                      <w:rFonts w:eastAsia="Times New Roman"/>
                    </w:rPr>
                    <w:t>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5728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5579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4283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4359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2155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5126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5896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</w:t>
                  </w:r>
                  <w:r>
                    <w:rPr>
                      <w:rStyle w:val="txt1"/>
                      <w:rFonts w:eastAsia="Times New Roman"/>
                    </w:rPr>
                    <w:t>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5688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5005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6114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medical principal </w:t>
                  </w:r>
                  <w:r>
                    <w:rPr>
                      <w:rStyle w:val="txt1"/>
                      <w:rFonts w:eastAsia="Times New Roman"/>
                    </w:rPr>
                    <w:t>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5836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5749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</w:t>
                  </w:r>
                  <w:r>
                    <w:rPr>
                      <w:rStyle w:val="txt1"/>
                      <w:rFonts w:eastAsia="Times New Roman"/>
                    </w:rPr>
                    <w:t>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7193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5829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</w:t>
                  </w:r>
                  <w:r>
                    <w:rPr>
                      <w:rStyle w:val="txt1"/>
                      <w:rFonts w:eastAsia="Times New Roman"/>
                    </w:rPr>
                    <w:t>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6113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5978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6174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5716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medical principal </w:t>
                  </w:r>
                  <w:r>
                    <w:rPr>
                      <w:rStyle w:val="txt1"/>
                      <w:rFonts w:eastAsia="Times New Roman"/>
                    </w:rPr>
                    <w:t>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5759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6114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5912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</w:t>
                  </w:r>
                  <w:r>
                    <w:rPr>
                      <w:rStyle w:val="txt1"/>
                      <w:rFonts w:eastAsia="Times New Roman"/>
                    </w:rPr>
                    <w:t>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6574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6189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8848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6428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7606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</w:t>
                  </w:r>
                  <w:r>
                    <w:rPr>
                      <w:rStyle w:val="txt1"/>
                      <w:rFonts w:eastAsia="Times New Roman"/>
                    </w:rPr>
                    <w:t>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4905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4756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7422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7194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medical principal </w:t>
                  </w:r>
                  <w:r>
                    <w:rPr>
                      <w:rStyle w:val="txt1"/>
                      <w:rFonts w:eastAsia="Times New Roman"/>
                    </w:rPr>
                    <w:t>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5411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5257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6096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5716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</w:t>
                  </w:r>
                  <w:r>
                    <w:rPr>
                      <w:rStyle w:val="txt1"/>
                      <w:rFonts w:eastAsia="Times New Roman"/>
                    </w:rPr>
                    <w:t>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4442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4227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6245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</w:t>
                  </w:r>
                  <w:r>
                    <w:rPr>
                      <w:rStyle w:val="txt1"/>
                      <w:rFonts w:eastAsia="Times New Roman"/>
                    </w:rPr>
                    <w:t>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5945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</w:t>
                  </w:r>
                  <w:r>
                    <w:rPr>
                      <w:rStyle w:val="txt1"/>
                      <w:rFonts w:eastAsia="Times New Roman"/>
                    </w:rPr>
                    <w:t>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5978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4442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</w:t>
                  </w:r>
                  <w:r>
                    <w:rPr>
                      <w:rStyle w:val="txt1"/>
                      <w:rFonts w:eastAsia="Times New Roman"/>
                    </w:rPr>
                    <w:t>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4331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5287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1352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5411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4297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medical principal </w:t>
                  </w:r>
                  <w:r>
                    <w:rPr>
                      <w:rStyle w:val="txt1"/>
                      <w:rFonts w:eastAsia="Times New Roman"/>
                    </w:rPr>
                    <w:t>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2532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5561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5049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6121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</w:t>
                  </w:r>
                  <w:r>
                    <w:rPr>
                      <w:rStyle w:val="txt1"/>
                      <w:rFonts w:eastAsia="Times New Roman"/>
                    </w:rPr>
                    <w:t>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4995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5733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5846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5963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5352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5836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5996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</w:t>
                  </w:r>
                  <w:r>
                    <w:rPr>
                      <w:rStyle w:val="txt1"/>
                      <w:rFonts w:eastAsia="Times New Roman"/>
                    </w:rPr>
                    <w:t>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5401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5716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5874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medical principal </w:t>
                  </w:r>
                  <w:r>
                    <w:rPr>
                      <w:rStyle w:val="txt1"/>
                      <w:rFonts w:eastAsia="Times New Roman"/>
                    </w:rPr>
                    <w:t>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5996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5559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6146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7577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5994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</w:t>
                  </w:r>
                  <w:r>
                    <w:rPr>
                      <w:rStyle w:val="txt1"/>
                      <w:rFonts w:eastAsia="Times New Roman"/>
                    </w:rPr>
                    <w:t>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5716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6290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5690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medico-social pr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medico-social pr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5128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(M)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6129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4994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</w:t>
                  </w:r>
                  <w:r>
                    <w:rPr>
                      <w:rStyle w:val="txt1"/>
                      <w:rFonts w:eastAsia="Times New Roman"/>
                    </w:rPr>
                    <w:t>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5289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5163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4417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4841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5963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6660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4936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5263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</w:t>
                  </w:r>
                  <w:r>
                    <w:rPr>
                      <w:rStyle w:val="txt1"/>
                      <w:rFonts w:eastAsia="Times New Roman"/>
                    </w:rPr>
                    <w:t>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5501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5942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4911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4542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</w:t>
                  </w:r>
                  <w:r>
                    <w:rPr>
                      <w:rStyle w:val="txt1"/>
                      <w:rFonts w:eastAsia="Times New Roman"/>
                    </w:rPr>
                    <w:t>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4742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4342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5557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5611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5361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</w:t>
                  </w:r>
                  <w:r>
                    <w:rPr>
                      <w:rStyle w:val="txt1"/>
                      <w:rFonts w:eastAsia="Times New Roman"/>
                    </w:rPr>
                    <w:t>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4541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4842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3614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5333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</w:t>
                  </w:r>
                  <w:r>
                    <w:rPr>
                      <w:rStyle w:val="txt1"/>
                      <w:rFonts w:eastAsia="Times New Roman"/>
                    </w:rPr>
                    <w:t>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4816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5505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4860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4741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5505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5411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4726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5130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4959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4689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As. medical nutritie si dietetica principal SSD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 </w:t>
                  </w:r>
                  <w:r>
                    <w:rPr>
                      <w:rStyle w:val="txt1"/>
                      <w:rFonts w:eastAsia="Times New Roman"/>
                    </w:rPr>
                    <w:t>medical Igiena si Sanatate Publica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4326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4828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5287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4831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8092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5590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Preot Gr. 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12572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Preot Gr. 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4814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</w:t>
                  </w:r>
                  <w:r>
                    <w:rPr>
                      <w:rStyle w:val="txt1"/>
                      <w:rFonts w:eastAsia="Times New Roman"/>
                    </w:rPr>
                    <w:t>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4713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specialitate 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4928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specialitate 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specialitate 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</w:t>
                  </w:r>
                  <w:r>
                    <w:rPr>
                      <w:rStyle w:val="txt1"/>
                      <w:rFonts w:eastAsia="Times New Roman"/>
                    </w:rPr>
                    <w:t xml:space="preserve">specialitate 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specialitate 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4814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</w:t>
                  </w:r>
                  <w:r>
                    <w:rPr>
                      <w:rStyle w:val="txt1"/>
                      <w:rFonts w:eastAsia="Times New Roman"/>
                    </w:rPr>
                    <w:t>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3694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4096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5429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Consilier III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Consilier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de specialitate 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de specialitate 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de specialitate 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1743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3029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3552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specialitate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3252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Contabil IA (M)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IA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3513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IA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3233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IA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3230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IA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IA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3502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IA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3512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Tehnician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Inginer specialist gr.IA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Operator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4236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Arhivar (M)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Functionar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Magaziner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Curier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2775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Curier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2423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4011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</w:t>
                  </w:r>
                  <w:r>
                    <w:rPr>
                      <w:rStyle w:val="txt1"/>
                      <w:rFonts w:eastAsia="Times New Roman"/>
                    </w:rPr>
                    <w:t xml:space="preserve">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3733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3563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3312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3529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3609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3757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3579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3190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3714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2027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3328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</w:t>
                  </w:r>
                  <w:r>
                    <w:rPr>
                      <w:rStyle w:val="txt1"/>
                      <w:rFonts w:eastAsia="Times New Roman"/>
                    </w:rPr>
                    <w:t xml:space="preserve">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3190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3749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3788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3730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3242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4221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3436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</w:t>
                  </w:r>
                  <w:r>
                    <w:rPr>
                      <w:rStyle w:val="txt1"/>
                      <w:rFonts w:eastAsia="Times New Roman"/>
                    </w:rPr>
                    <w:t>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3388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3457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2769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</w:t>
                  </w:r>
                  <w:r>
                    <w:rPr>
                      <w:rStyle w:val="txt1"/>
                      <w:rFonts w:eastAsia="Times New Roman"/>
                    </w:rPr>
                    <w:t xml:space="preserve">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3628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3114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2833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2408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2833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2416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1436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Sef depozit I (M)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Sofer autosanitara 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Sofer autosanitara 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4387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Sofer autosanitara 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4203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Sofer autosanitara III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3494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Secretar dactilograf .I.A (M)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3387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Brancardier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3461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3414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3474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3749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3959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3478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3611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3617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3216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4156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3745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3156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3663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3412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3517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3717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3196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3749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3490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3759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3930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3541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3749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3663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3117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3749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3774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3421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3661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3728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2585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3663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3717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3645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3517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3749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3749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3541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3594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3733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3836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2661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3513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3563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3712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3417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3095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3611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3856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3663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3831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3156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3433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3605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3652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3490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3431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3915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3536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3196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3611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3809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3396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3812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3526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3021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3431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2730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2477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3333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3089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3463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2752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2428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3511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2634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3349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3514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3387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3316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3049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2902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3229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3226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3349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2488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3194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3528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3429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3461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3145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3016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3195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2887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3494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2759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2548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2720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3363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3195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3290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3145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2942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2902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3229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2575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2723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2861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2914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3002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2273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3119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2302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2634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1431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3349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2774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2905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3288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3213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3288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3288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3089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2861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3288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3288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3288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 - telefonist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 - telefonist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Muncitor III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Muncitor III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2656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Muncitor III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2525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Muncitor III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Muncitor III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2979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IV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2776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IV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3002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IV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2205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IV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2291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IV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2403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IV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1848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Membru Consiliul Administratie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Membru Consiliul Administratie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Membru Consiliul Administratie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Membru Consiliul Administratie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Membru Consiliul Administratie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shd w:val="clear" w:color="auto" w:fill="FAFAF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shd w:val="clear" w:color="auto" w:fill="FAFAF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6604584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EB2AA5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Pagina: 1</w:t>
                  </w:r>
                </w:p>
              </w:tc>
            </w:tr>
          </w:tbl>
          <w:p w:rsidR="00000000" w:rsidRDefault="00EB2AA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2110"/>
              <w:gridCol w:w="2942"/>
              <w:gridCol w:w="2297"/>
              <w:gridCol w:w="1587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lastRenderedPageBreak/>
                    <w:t>MANAGER,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DIRECTOR FINANCIAR - CONTABIL,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SEF SERV. RUNOS,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Intocmit,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DR. TIBIRNA ANDRIAN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EC. BUTURCA MIHAI IANCU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PETRE NICOLETA SIMONA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EB2AA5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POPESCU MONA</w:t>
                  </w:r>
                </w:p>
              </w:tc>
            </w:tr>
          </w:tbl>
          <w:p w:rsidR="00000000" w:rsidRDefault="00EB2AA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EB2AA5" w:rsidRDefault="00EB2AA5">
      <w:pPr>
        <w:rPr>
          <w:rFonts w:eastAsia="Times New Roman"/>
          <w:lang w:val="en-GB"/>
        </w:rPr>
      </w:pPr>
    </w:p>
    <w:sectPr w:rsidR="00EB2A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055A94"/>
    <w:rsid w:val="00055A94"/>
    <w:rsid w:val="00EB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245BF-21A5-4654-946D-EC59F8614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3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n">
    <w:name w:val="n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txt">
    <w:name w:val="txt"/>
    <w:basedOn w:val="Normal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topheader">
    <w:name w:val="topheader"/>
    <w:basedOn w:val="Normal"/>
    <w:pPr>
      <w:spacing w:before="100" w:beforeAutospacing="1" w:after="100" w:afterAutospacing="1"/>
    </w:pPr>
    <w:rPr>
      <w:sz w:val="23"/>
      <w:szCs w:val="23"/>
    </w:rPr>
  </w:style>
  <w:style w:type="character" w:customStyle="1" w:styleId="n1">
    <w:name w:val="n1"/>
    <w:basedOn w:val="DefaultParagraphFont"/>
    <w:rPr>
      <w:sz w:val="24"/>
      <w:szCs w:val="24"/>
    </w:rPr>
  </w:style>
  <w:style w:type="character" w:customStyle="1" w:styleId="txt1">
    <w:name w:val="txt1"/>
    <w:basedOn w:val="DefaultParagraphFont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3886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3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87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://192.168.12.153/tpz___B_Bucuresti_Obregia/sigla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5246</Words>
  <Characters>30433</Characters>
  <Application>Microsoft Office Word</Application>
  <DocSecurity>0</DocSecurity>
  <Lines>253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Razvan Corsei</cp:lastModifiedBy>
  <cp:revision>2</cp:revision>
  <dcterms:created xsi:type="dcterms:W3CDTF">2022-03-18T13:18:00Z</dcterms:created>
  <dcterms:modified xsi:type="dcterms:W3CDTF">2022-03-18T13:18:00Z</dcterms:modified>
</cp:coreProperties>
</file>